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6934" w14:textId="77777777" w:rsidR="009B724D" w:rsidRDefault="000C4740" w:rsidP="000C4740">
      <w:pPr>
        <w:jc w:val="right"/>
      </w:pPr>
      <w:r>
        <w:rPr>
          <w:rFonts w:hint="eastAsia"/>
        </w:rPr>
        <w:t>年　　月　　日</w:t>
      </w:r>
    </w:p>
    <w:p w14:paraId="1EC5EE86" w14:textId="77777777" w:rsidR="000C4740" w:rsidRPr="00477F88" w:rsidRDefault="000C4740">
      <w:pPr>
        <w:rPr>
          <w:sz w:val="24"/>
          <w:szCs w:val="24"/>
        </w:rPr>
      </w:pPr>
    </w:p>
    <w:p w14:paraId="2A5C3D42" w14:textId="77777777" w:rsidR="000C4740" w:rsidRPr="00EF785D" w:rsidRDefault="009D30A3" w:rsidP="00EF785D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藤沢市</w:t>
      </w:r>
      <w:r w:rsidR="00E9364E">
        <w:rPr>
          <w:rFonts w:hint="eastAsia"/>
          <w:b/>
          <w:sz w:val="32"/>
          <w:szCs w:val="32"/>
        </w:rPr>
        <w:t>地域密着型サービス</w:t>
      </w:r>
      <w:r>
        <w:rPr>
          <w:rFonts w:hint="eastAsia"/>
          <w:b/>
          <w:sz w:val="32"/>
          <w:szCs w:val="32"/>
        </w:rPr>
        <w:t>事業者の募集</w:t>
      </w:r>
      <w:r w:rsidR="000C4740" w:rsidRPr="000C4740">
        <w:rPr>
          <w:rFonts w:hint="eastAsia"/>
          <w:b/>
          <w:sz w:val="32"/>
          <w:szCs w:val="32"/>
        </w:rPr>
        <w:t>に関する質問票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14:paraId="2DEDEFF3" w14:textId="77777777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6D7C2" w14:textId="77777777"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AFEB98" w14:textId="77777777" w:rsidR="000C4740" w:rsidRDefault="000C4740" w:rsidP="000C4740">
            <w:pPr>
              <w:jc w:val="center"/>
            </w:pPr>
          </w:p>
        </w:tc>
      </w:tr>
      <w:tr w:rsidR="000C4740" w14:paraId="41F3839C" w14:textId="77777777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1C1B0CEE" w14:textId="77777777"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54CBBD28" w14:textId="77777777"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14:paraId="2724984D" w14:textId="77777777" w:rsidR="000C4740" w:rsidRDefault="000C4740"/>
        </w:tc>
      </w:tr>
      <w:tr w:rsidR="00A53CA4" w14:paraId="00F77754" w14:textId="77777777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360CD602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7AD881" w14:textId="77777777"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D0952B" w14:textId="77777777" w:rsidR="00A53CA4" w:rsidRDefault="00A53CA4"/>
        </w:tc>
      </w:tr>
      <w:tr w:rsidR="00A53CA4" w14:paraId="138A8DCD" w14:textId="77777777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30A989CA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17CDAB" w14:textId="77777777"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3A02CE" w14:textId="77777777" w:rsidR="00A53CA4" w:rsidRDefault="00A53CA4"/>
        </w:tc>
      </w:tr>
      <w:tr w:rsidR="00A53CA4" w14:paraId="0F5C64B8" w14:textId="77777777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456EB9C7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43D9EBFF" w14:textId="77777777"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14:paraId="1A3F7446" w14:textId="77777777" w:rsidR="00A53CA4" w:rsidRDefault="00A53CA4"/>
        </w:tc>
      </w:tr>
      <w:tr w:rsidR="00A53CA4" w14:paraId="2E2A150C" w14:textId="77777777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66909EAA" w14:textId="77777777"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5523C5F6" w14:textId="77777777"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586E3EEA" w14:textId="77777777"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14:paraId="18707AF7" w14:textId="77777777" w:rsidR="00A53CA4" w:rsidRDefault="00A53CA4"/>
        </w:tc>
      </w:tr>
      <w:tr w:rsidR="00A53CA4" w14:paraId="0ABF1246" w14:textId="77777777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1F76337F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14A24337" w14:textId="77777777"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14:paraId="2FF951AC" w14:textId="77777777" w:rsidR="00A53CA4" w:rsidRDefault="00A53CA4"/>
        </w:tc>
      </w:tr>
      <w:tr w:rsidR="00A53CA4" w14:paraId="0767039C" w14:textId="77777777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14:paraId="5F2CB249" w14:textId="77777777" w:rsidR="00A53CA4" w:rsidRDefault="00EF785D" w:rsidP="00EF785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50C096D3" w14:textId="77777777" w:rsidR="00A53CA4" w:rsidRDefault="00A53CA4"/>
        </w:tc>
      </w:tr>
      <w:tr w:rsidR="00A53CA4" w14:paraId="3EC74F8C" w14:textId="77777777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14:paraId="16021AD1" w14:textId="77777777" w:rsidR="00A53CA4" w:rsidRDefault="00EF785D" w:rsidP="00EF785D">
            <w:pPr>
              <w:jc w:val="center"/>
            </w:pPr>
            <w:r>
              <w:rPr>
                <w:rFonts w:hint="eastAsia"/>
              </w:rPr>
              <w:t>募集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69CB7EAB" w14:textId="77777777" w:rsidR="00A53CA4" w:rsidRDefault="00A53CA4"/>
        </w:tc>
      </w:tr>
      <w:tr w:rsidR="00EF785D" w14:paraId="5A3E6C47" w14:textId="77777777" w:rsidTr="00311C3C">
        <w:trPr>
          <w:trHeight w:val="564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37723" w14:textId="77777777" w:rsidR="00EF785D" w:rsidRDefault="00EF785D" w:rsidP="00EF785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53CA4" w:rsidRPr="00EF785D" w14:paraId="782D5D27" w14:textId="77777777" w:rsidTr="00FB2077">
        <w:trPr>
          <w:trHeight w:val="5417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CD5A8" w14:textId="77777777" w:rsidR="00A53CA4" w:rsidRPr="00EF785D" w:rsidRDefault="00A53CA4">
            <w:pPr>
              <w:rPr>
                <w:b/>
              </w:rPr>
            </w:pPr>
          </w:p>
        </w:tc>
      </w:tr>
    </w:tbl>
    <w:p w14:paraId="7F5B9A2C" w14:textId="29D2D1D0" w:rsidR="00EF785D" w:rsidRPr="00EF785D" w:rsidRDefault="006429E5" w:rsidP="00EF785D">
      <w:pPr>
        <w:ind w:leftChars="100" w:left="210"/>
        <w:rPr>
          <w:sz w:val="24"/>
          <w:szCs w:val="24"/>
        </w:rPr>
      </w:pPr>
      <w:r w:rsidRPr="00EF785D">
        <w:rPr>
          <w:rFonts w:hint="eastAsia"/>
          <w:sz w:val="24"/>
          <w:szCs w:val="24"/>
        </w:rPr>
        <w:t>電子メールで</w:t>
      </w:r>
      <w:r w:rsidR="00FB2077" w:rsidRPr="00EF785D">
        <w:rPr>
          <w:rFonts w:hint="eastAsia"/>
          <w:sz w:val="24"/>
          <w:szCs w:val="24"/>
        </w:rPr>
        <w:t>提出</w:t>
      </w:r>
      <w:r w:rsidR="00EF785D" w:rsidRPr="00EF785D">
        <w:rPr>
          <w:rFonts w:hint="eastAsia"/>
          <w:sz w:val="24"/>
          <w:szCs w:val="24"/>
        </w:rPr>
        <w:t>してください</w:t>
      </w:r>
      <w:r w:rsidR="00FB2077" w:rsidRPr="00EF785D">
        <w:rPr>
          <w:rFonts w:hint="eastAsia"/>
          <w:sz w:val="24"/>
          <w:szCs w:val="24"/>
        </w:rPr>
        <w:t>。</w:t>
      </w:r>
    </w:p>
    <w:p w14:paraId="783697AC" w14:textId="77777777" w:rsidR="00FB2077" w:rsidRDefault="00EF785D" w:rsidP="00EF785D">
      <w:pPr>
        <w:ind w:leftChars="100" w:left="210"/>
        <w:rPr>
          <w:sz w:val="24"/>
          <w:szCs w:val="24"/>
          <w:u w:val="single"/>
        </w:rPr>
      </w:pPr>
      <w:r w:rsidRPr="00EF785D">
        <w:rPr>
          <w:rFonts w:hint="eastAsia"/>
          <w:sz w:val="24"/>
          <w:szCs w:val="24"/>
          <w:u w:val="single"/>
        </w:rPr>
        <w:t>受付期間</w:t>
      </w:r>
      <w:r w:rsidR="00FB2077" w:rsidRPr="00EF785D">
        <w:rPr>
          <w:rFonts w:hint="eastAsia"/>
          <w:sz w:val="24"/>
          <w:szCs w:val="24"/>
          <w:u w:val="single"/>
        </w:rPr>
        <w:t>以降に提出された質問票は</w:t>
      </w:r>
      <w:r w:rsidRPr="00EF785D">
        <w:rPr>
          <w:rFonts w:hint="eastAsia"/>
          <w:sz w:val="24"/>
          <w:szCs w:val="24"/>
          <w:u w:val="single"/>
        </w:rPr>
        <w:t>受け付けませんのでご注意ください。</w:t>
      </w:r>
    </w:p>
    <w:p w14:paraId="61658DE7" w14:textId="77777777" w:rsidR="00EF785D" w:rsidRPr="007A5599" w:rsidRDefault="00EF785D" w:rsidP="007A5599">
      <w:pPr>
        <w:ind w:leftChars="100" w:left="210"/>
        <w:rPr>
          <w:sz w:val="24"/>
          <w:szCs w:val="24"/>
        </w:rPr>
      </w:pPr>
      <w:r w:rsidRPr="00EF785D">
        <w:rPr>
          <w:rFonts w:hint="eastAsia"/>
          <w:sz w:val="24"/>
          <w:szCs w:val="24"/>
        </w:rPr>
        <w:t>質問票１枚につき質問項目は</w:t>
      </w:r>
      <w:r>
        <w:rPr>
          <w:rFonts w:hint="eastAsia"/>
          <w:sz w:val="24"/>
          <w:szCs w:val="24"/>
        </w:rPr>
        <w:t>１件としてください。</w:t>
      </w:r>
    </w:p>
    <w:tbl>
      <w:tblPr>
        <w:tblStyle w:val="a3"/>
        <w:tblpPr w:leftFromText="142" w:rightFromText="142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8046"/>
      </w:tblGrid>
      <w:tr w:rsidR="00EF785D" w:rsidRPr="00596475" w14:paraId="43C9562C" w14:textId="77777777" w:rsidTr="007610BD">
        <w:tc>
          <w:tcPr>
            <w:tcW w:w="8046" w:type="dxa"/>
          </w:tcPr>
          <w:p w14:paraId="1001D0D4" w14:textId="77777777" w:rsidR="00EF785D" w:rsidRPr="00390865" w:rsidRDefault="006942DA" w:rsidP="00EF785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事務担当　　藤沢市福祉</w:t>
            </w:r>
            <w:r w:rsidR="00EF785D">
              <w:rPr>
                <w:rFonts w:ascii="ＭＳ 明朝" w:hAnsi="ＭＳ 明朝" w:hint="eastAsia"/>
                <w:color w:val="000000" w:themeColor="text1"/>
                <w:sz w:val="22"/>
              </w:rPr>
              <w:t>部</w:t>
            </w:r>
            <w:r w:rsidR="00EF785D" w:rsidRPr="00390865">
              <w:rPr>
                <w:rFonts w:ascii="ＭＳ 明朝" w:hAnsi="ＭＳ 明朝" w:hint="eastAsia"/>
                <w:color w:val="000000" w:themeColor="text1"/>
                <w:sz w:val="22"/>
              </w:rPr>
              <w:t>介護保険課</w:t>
            </w:r>
            <w:r w:rsidR="00EF785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7453B3">
              <w:rPr>
                <w:rFonts w:ascii="ＭＳ 明朝" w:hAnsi="ＭＳ 明朝" w:hint="eastAsia"/>
                <w:color w:val="000000" w:themeColor="text1"/>
                <w:sz w:val="22"/>
              </w:rPr>
              <w:t>企画</w:t>
            </w:r>
            <w:r w:rsidR="00EF785D"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 w:rsidR="007453B3">
              <w:rPr>
                <w:rFonts w:ascii="ＭＳ 明朝" w:hAnsi="ＭＳ 明朝" w:hint="eastAsia"/>
                <w:color w:val="000000" w:themeColor="text1"/>
                <w:sz w:val="22"/>
              </w:rPr>
              <w:t>事業所</w:t>
            </w:r>
            <w:r w:rsidR="00EF785D">
              <w:rPr>
                <w:rFonts w:ascii="ＭＳ 明朝" w:hAnsi="ＭＳ 明朝" w:hint="eastAsia"/>
                <w:color w:val="000000" w:themeColor="text1"/>
                <w:sz w:val="22"/>
              </w:rPr>
              <w:t>担当</w:t>
            </w:r>
          </w:p>
          <w:p w14:paraId="30B51CCC" w14:textId="77777777" w:rsidR="00EF785D" w:rsidRPr="00390865" w:rsidRDefault="00EF785D" w:rsidP="007610B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電　話　　</w:t>
            </w:r>
            <w:r w:rsidR="00102AE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０４６６－５０－８２７０</w:t>
            </w:r>
          </w:p>
          <w:p w14:paraId="2F1E9866" w14:textId="77777777" w:rsidR="00EF785D" w:rsidRPr="007917ED" w:rsidRDefault="00EF785D" w:rsidP="007610BD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390865">
              <w:rPr>
                <w:rFonts w:ascii="ＭＳ 明朝" w:hAnsi="ＭＳ 明朝" w:hint="eastAsia"/>
                <w:color w:val="000000" w:themeColor="text1"/>
                <w:sz w:val="22"/>
              </w:rPr>
              <w:t>Ｅメール</w:t>
            </w:r>
            <w:r w:rsidRPr="00390865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39086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390865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390865">
              <w:rPr>
                <w:rFonts w:ascii="Arial" w:hAnsi="Arial" w:cs="Arial"/>
                <w:color w:val="000000" w:themeColor="text1"/>
                <w:sz w:val="22"/>
              </w:rPr>
              <w:t>fj</w:t>
            </w:r>
            <w:r w:rsidR="00EC05A2">
              <w:rPr>
                <w:rFonts w:ascii="Arial" w:hAnsi="Arial" w:cs="Arial" w:hint="eastAsia"/>
                <w:color w:val="000000" w:themeColor="text1"/>
                <w:sz w:val="22"/>
              </w:rPr>
              <w:t>1</w:t>
            </w:r>
            <w:r w:rsidRPr="00390865">
              <w:rPr>
                <w:rFonts w:ascii="Arial" w:hAnsi="Arial" w:cs="Arial"/>
                <w:color w:val="000000" w:themeColor="text1"/>
                <w:sz w:val="22"/>
              </w:rPr>
              <w:t>-kaigo-j@city.fujisawa.lg.jp</w:t>
            </w:r>
          </w:p>
        </w:tc>
      </w:tr>
    </w:tbl>
    <w:p w14:paraId="1DFBBD03" w14:textId="77777777" w:rsidR="000C4740" w:rsidRPr="00EF785D" w:rsidRDefault="000C4740" w:rsidP="00EF785D">
      <w:pPr>
        <w:spacing w:beforeLines="50" w:before="180"/>
        <w:jc w:val="left"/>
      </w:pPr>
    </w:p>
    <w:sectPr w:rsidR="000C4740" w:rsidRPr="00EF785D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AEE1" w14:textId="77777777" w:rsidR="00E71D85" w:rsidRDefault="00E71D85" w:rsidP="00E71D85">
      <w:r>
        <w:separator/>
      </w:r>
    </w:p>
  </w:endnote>
  <w:endnote w:type="continuationSeparator" w:id="0">
    <w:p w14:paraId="4A1E992E" w14:textId="77777777"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EC90" w14:textId="77777777" w:rsidR="00E71D85" w:rsidRDefault="00E71D85" w:rsidP="00E71D85">
      <w:r>
        <w:separator/>
      </w:r>
    </w:p>
  </w:footnote>
  <w:footnote w:type="continuationSeparator" w:id="0">
    <w:p w14:paraId="20D4A669" w14:textId="77777777"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740"/>
    <w:rsid w:val="000C4740"/>
    <w:rsid w:val="00102AE8"/>
    <w:rsid w:val="001B1728"/>
    <w:rsid w:val="00423205"/>
    <w:rsid w:val="00442F96"/>
    <w:rsid w:val="00477F88"/>
    <w:rsid w:val="005C2269"/>
    <w:rsid w:val="006429E5"/>
    <w:rsid w:val="006726DE"/>
    <w:rsid w:val="006942DA"/>
    <w:rsid w:val="006E0268"/>
    <w:rsid w:val="007453B3"/>
    <w:rsid w:val="007A5599"/>
    <w:rsid w:val="00880D49"/>
    <w:rsid w:val="008849ED"/>
    <w:rsid w:val="009B724D"/>
    <w:rsid w:val="009B783D"/>
    <w:rsid w:val="009D30A3"/>
    <w:rsid w:val="00A53CA4"/>
    <w:rsid w:val="00AB36B3"/>
    <w:rsid w:val="00AF3DD6"/>
    <w:rsid w:val="00B50451"/>
    <w:rsid w:val="00BD16C4"/>
    <w:rsid w:val="00BE32B2"/>
    <w:rsid w:val="00C454F1"/>
    <w:rsid w:val="00C51555"/>
    <w:rsid w:val="00C71397"/>
    <w:rsid w:val="00C74510"/>
    <w:rsid w:val="00CB02C9"/>
    <w:rsid w:val="00D8718A"/>
    <w:rsid w:val="00E03A1E"/>
    <w:rsid w:val="00E71D85"/>
    <w:rsid w:val="00E9364E"/>
    <w:rsid w:val="00EA638C"/>
    <w:rsid w:val="00EC05A2"/>
    <w:rsid w:val="00EF785D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F49DAF"/>
  <w15:docId w15:val="{A6549661-0E1F-426D-BC82-7C522A0F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千</cp:lastModifiedBy>
  <cp:revision>11</cp:revision>
  <cp:lastPrinted>2024-05-10T01:04:00Z</cp:lastPrinted>
  <dcterms:created xsi:type="dcterms:W3CDTF">2021-02-16T09:52:00Z</dcterms:created>
  <dcterms:modified xsi:type="dcterms:W3CDTF">2024-05-10T01:07:00Z</dcterms:modified>
</cp:coreProperties>
</file>